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7"/>
        <w:gridCol w:w="1594"/>
        <w:gridCol w:w="3847"/>
      </w:tblGrid>
      <w:tr w:rsidR="00343E61" w:rsidRPr="00D62C35" w:rsidTr="005601FA">
        <w:trPr>
          <w:trHeight w:val="1124"/>
        </w:trPr>
        <w:tc>
          <w:tcPr>
            <w:tcW w:w="2071" w:type="pct"/>
            <w:vAlign w:val="center"/>
          </w:tcPr>
          <w:p w:rsidR="00343E61" w:rsidRPr="00D62C35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</w:tcPr>
          <w:p w:rsidR="00343E61" w:rsidRPr="00D62C35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 wp14:anchorId="02BEC6EE" wp14:editId="6BE23B9A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00" cy="720000"/>
                  <wp:effectExtent l="0" t="0" r="444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</w:tcPr>
          <w:p w:rsidR="00343E61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 xml:space="preserve">МИНИСТЕРСТВО ЭКОНОМИКИ </w:t>
            </w:r>
          </w:p>
          <w:p w:rsidR="00343E61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 xml:space="preserve">И КОММЕРЦИИ </w:t>
            </w:r>
          </w:p>
          <w:p w:rsidR="00343E61" w:rsidRPr="00D62C35" w:rsidRDefault="00343E61" w:rsidP="005601FA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4E2377">
              <w:rPr>
                <w:b/>
                <w:color w:val="000000"/>
                <w:sz w:val="21"/>
                <w:szCs w:val="21"/>
              </w:rPr>
              <w:t>КЫРГЫЗСКОЙ РЕСПУБЛИКИ</w:t>
            </w:r>
          </w:p>
        </w:tc>
      </w:tr>
    </w:tbl>
    <w:p w:rsidR="00343E61" w:rsidRPr="00A65AF1" w:rsidRDefault="00343E61" w:rsidP="00343E61">
      <w:pPr>
        <w:pStyle w:val="a4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343E61" w:rsidRPr="004E2377" w:rsidRDefault="00343E61" w:rsidP="00343E61">
      <w:pPr>
        <w:pStyle w:val="a4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 w:rsidRPr="004E2377">
        <w:rPr>
          <w:b/>
          <w:color w:val="000000"/>
          <w:sz w:val="21"/>
          <w:szCs w:val="21"/>
          <w:lang w:val="en-US"/>
        </w:rPr>
        <w:t>MINISTRY OF ECONOMY AND COMMERCE OF THE KYRGYZ REPUBLIC</w:t>
      </w:r>
    </w:p>
    <w:p w:rsidR="00343E61" w:rsidRPr="00EF64AD" w:rsidRDefault="00343E61" w:rsidP="00343E61">
      <w:pPr>
        <w:pStyle w:val="a4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7"/>
        <w:gridCol w:w="3095"/>
      </w:tblGrid>
      <w:tr w:rsidR="00343E61" w:rsidRPr="005A290C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</w:t>
            </w:r>
            <w:r w:rsidRPr="00FE58A1">
              <w:rPr>
                <w:color w:val="000000"/>
                <w:sz w:val="16"/>
                <w:szCs w:val="16"/>
              </w:rPr>
              <w:t>, Бишкек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ш</w:t>
            </w:r>
            <w:r>
              <w:rPr>
                <w:color w:val="000000"/>
                <w:sz w:val="16"/>
                <w:szCs w:val="16"/>
              </w:rPr>
              <w:t>., Чуй пр., 106</w:t>
            </w:r>
          </w:p>
        </w:tc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7200</w:t>
            </w:r>
            <w:r>
              <w:rPr>
                <w:color w:val="000000"/>
                <w:sz w:val="16"/>
                <w:szCs w:val="16"/>
              </w:rPr>
              <w:t>02,</w:t>
            </w:r>
            <w:r w:rsidRPr="00FE58A1"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Bishkek</w:t>
            </w:r>
            <w:r w:rsidRPr="00932718">
              <w:rPr>
                <w:color w:val="000000"/>
                <w:sz w:val="16"/>
                <w:szCs w:val="16"/>
              </w:rPr>
              <w:t xml:space="preserve"> c.</w:t>
            </w:r>
            <w:r w:rsidRPr="005A290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A290C">
              <w:rPr>
                <w:color w:val="000000"/>
                <w:sz w:val="16"/>
                <w:szCs w:val="16"/>
              </w:rPr>
              <w:t>Chu</w:t>
            </w:r>
            <w:r w:rsidRPr="00932718">
              <w:rPr>
                <w:color w:val="000000"/>
                <w:sz w:val="16"/>
                <w:szCs w:val="16"/>
              </w:rPr>
              <w:t>i</w:t>
            </w:r>
            <w:r w:rsidRPr="005A290C">
              <w:rPr>
                <w:color w:val="000000"/>
                <w:sz w:val="16"/>
                <w:szCs w:val="16"/>
              </w:rPr>
              <w:t xml:space="preserve"> avenue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A290C">
              <w:rPr>
                <w:color w:val="000000"/>
                <w:sz w:val="16"/>
                <w:szCs w:val="16"/>
              </w:rPr>
              <w:t xml:space="preserve"> 106</w:t>
            </w:r>
          </w:p>
        </w:tc>
        <w:tc>
          <w:tcPr>
            <w:tcW w:w="1666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720002, </w:t>
            </w:r>
            <w:r w:rsidRPr="00FE58A1">
              <w:rPr>
                <w:color w:val="000000"/>
                <w:sz w:val="16"/>
                <w:szCs w:val="16"/>
              </w:rPr>
              <w:t>г. Бишкек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B5DE7">
              <w:rPr>
                <w:color w:val="000000"/>
                <w:sz w:val="16"/>
                <w:szCs w:val="16"/>
              </w:rPr>
              <w:t>пр. Чуй, 106</w:t>
            </w:r>
          </w:p>
        </w:tc>
      </w:tr>
      <w:tr w:rsidR="00343E61" w:rsidRPr="00590A37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Fax: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+996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E58A1">
              <w:rPr>
                <w:color w:val="000000"/>
                <w:sz w:val="16"/>
                <w:szCs w:val="16"/>
              </w:rPr>
              <w:t>(312) 66-</w:t>
            </w:r>
            <w:r w:rsidRPr="00590A37">
              <w:rPr>
                <w:color w:val="000000"/>
                <w:sz w:val="16"/>
                <w:szCs w:val="16"/>
              </w:rPr>
              <w:t>18-37</w:t>
            </w:r>
          </w:p>
        </w:tc>
        <w:tc>
          <w:tcPr>
            <w:tcW w:w="1666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FE58A1">
              <w:rPr>
                <w:color w:val="000000"/>
                <w:sz w:val="16"/>
                <w:szCs w:val="16"/>
              </w:rPr>
              <w:t>Факс: +996 (312) 66-</w:t>
            </w:r>
            <w:r>
              <w:rPr>
                <w:color w:val="000000"/>
                <w:sz w:val="16"/>
                <w:szCs w:val="16"/>
              </w:rPr>
              <w:t>18-37</w:t>
            </w:r>
          </w:p>
        </w:tc>
      </w:tr>
      <w:tr w:rsidR="00343E61" w:rsidRPr="00900EC0" w:rsidTr="005601FA">
        <w:tc>
          <w:tcPr>
            <w:tcW w:w="1667" w:type="pct"/>
          </w:tcPr>
          <w:p w:rsidR="00343E61" w:rsidRPr="00FE58A1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Телефон: +996 (312) 62-05-35 доб. 240</w:t>
            </w:r>
          </w:p>
        </w:tc>
        <w:tc>
          <w:tcPr>
            <w:tcW w:w="1667" w:type="pct"/>
          </w:tcPr>
          <w:p w:rsidR="00343E61" w:rsidRPr="00900EC0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00EC0">
              <w:rPr>
                <w:color w:val="000000"/>
                <w:sz w:val="16"/>
                <w:szCs w:val="16"/>
              </w:rPr>
              <w:t>Telephone</w:t>
            </w:r>
            <w:r>
              <w:rPr>
                <w:color w:val="000000"/>
                <w:sz w:val="16"/>
                <w:szCs w:val="16"/>
              </w:rPr>
              <w:t>: +996 (312) 6</w:t>
            </w:r>
            <w:r w:rsidRPr="00900EC0">
              <w:rPr>
                <w:color w:val="000000"/>
                <w:sz w:val="16"/>
                <w:szCs w:val="16"/>
              </w:rPr>
              <w:t xml:space="preserve">2-05-35 ext. </w:t>
            </w:r>
            <w:r>
              <w:rPr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1666" w:type="pct"/>
          </w:tcPr>
          <w:p w:rsidR="00343E61" w:rsidRPr="00900EC0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 w:rsidRPr="00FE58A1">
              <w:rPr>
                <w:color w:val="000000"/>
                <w:sz w:val="16"/>
                <w:szCs w:val="16"/>
              </w:rPr>
              <w:t xml:space="preserve">Телефон: +996 (312) </w:t>
            </w:r>
            <w:r>
              <w:rPr>
                <w:color w:val="000000"/>
                <w:sz w:val="16"/>
                <w:szCs w:val="16"/>
              </w:rPr>
              <w:t xml:space="preserve">62-05-35 </w:t>
            </w:r>
            <w:r w:rsidRPr="00900EC0"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5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E-mail: </w:t>
            </w:r>
            <w:hyperlink r:id="rId6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Эл. почта: </w:t>
            </w:r>
            <w:hyperlink r:id="rId7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Веб-сайт</w:t>
            </w:r>
            <w:r w:rsidRPr="00EA6B39">
              <w:rPr>
                <w:color w:val="000000"/>
                <w:sz w:val="16"/>
                <w:szCs w:val="16"/>
                <w:lang w:val="ru-RU"/>
              </w:rPr>
              <w:t xml:space="preserve">: </w:t>
            </w:r>
            <w:hyperlink r:id="rId8" w:history="1">
              <w:r w:rsidRPr="00EA6B39">
                <w:rPr>
                  <w:rStyle w:val="a3"/>
                  <w:sz w:val="16"/>
                  <w:szCs w:val="16"/>
                  <w:lang w:val="en-US"/>
                </w:rPr>
                <w:t>www</w:t>
              </w:r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mineconom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proofErr w:type="spellStart"/>
              <w:r w:rsidRPr="00EA6B39">
                <w:rPr>
                  <w:rStyle w:val="a3"/>
                  <w:sz w:val="16"/>
                  <w:szCs w:val="16"/>
                  <w:lang w:val="en-US"/>
                </w:rPr>
                <w:t>gov</w:t>
              </w:r>
              <w:proofErr w:type="spellEnd"/>
              <w:r w:rsidRPr="00EA6B39">
                <w:rPr>
                  <w:rStyle w:val="a3"/>
                  <w:sz w:val="16"/>
                  <w:szCs w:val="16"/>
                </w:rPr>
                <w:t>.</w:t>
              </w:r>
              <w:r w:rsidRPr="00EA6B39">
                <w:rPr>
                  <w:rStyle w:val="a3"/>
                  <w:sz w:val="16"/>
                  <w:szCs w:val="16"/>
                  <w:lang w:val="en-US"/>
                </w:rPr>
                <w:t>kg</w:t>
              </w:r>
            </w:hyperlink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6B39">
              <w:rPr>
                <w:color w:val="000000"/>
                <w:sz w:val="16"/>
                <w:szCs w:val="16"/>
              </w:rPr>
              <w:t>Web</w:t>
            </w:r>
            <w:r w:rsidRPr="00EA6B39">
              <w:rPr>
                <w:color w:val="000000"/>
                <w:sz w:val="16"/>
                <w:szCs w:val="16"/>
                <w:lang w:val="en-US"/>
              </w:rPr>
              <w:t>-site</w:t>
            </w:r>
            <w:r w:rsidRPr="00EA6B39">
              <w:rPr>
                <w:color w:val="000000"/>
                <w:sz w:val="16"/>
                <w:szCs w:val="16"/>
              </w:rPr>
              <w:t xml:space="preserve">: </w:t>
            </w:r>
            <w:hyperlink r:id="rId9" w:history="1">
              <w:r w:rsidRPr="00EA6B39">
                <w:rPr>
                  <w:rStyle w:val="a3"/>
                  <w:sz w:val="16"/>
                  <w:szCs w:val="16"/>
                </w:rPr>
                <w:t>www.mineconom.gov.kg</w:t>
              </w:r>
            </w:hyperlink>
            <w:r w:rsidRPr="00EA6B3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Веб-сайт: </w:t>
            </w:r>
            <w:r w:rsidR="004D2D3C">
              <w:rPr>
                <w:lang w:val="ru-RU"/>
              </w:rPr>
              <w:fldChar w:fldCharType="begin"/>
            </w:r>
            <w:r w:rsidR="004D2D3C">
              <w:instrText xml:space="preserve"> HYPERLINK "http://www.mineconom.gov.kg" </w:instrText>
            </w:r>
            <w:r w:rsidR="004D2D3C">
              <w:rPr>
                <w:lang w:val="ru-RU"/>
              </w:rPr>
              <w:fldChar w:fldCharType="separate"/>
            </w:r>
            <w:r w:rsidRPr="00EA6B39">
              <w:rPr>
                <w:rStyle w:val="a3"/>
                <w:sz w:val="16"/>
                <w:szCs w:val="16"/>
                <w:lang w:val="en-US"/>
              </w:rPr>
              <w:t>www</w:t>
            </w:r>
            <w:r w:rsidRPr="00EA6B39">
              <w:rPr>
                <w:rStyle w:val="a3"/>
                <w:sz w:val="16"/>
                <w:szCs w:val="16"/>
              </w:rPr>
              <w:t>.</w:t>
            </w:r>
            <w:proofErr w:type="spellStart"/>
            <w:r w:rsidRPr="00EA6B39">
              <w:rPr>
                <w:rStyle w:val="a3"/>
                <w:sz w:val="16"/>
                <w:szCs w:val="16"/>
                <w:lang w:val="en-US"/>
              </w:rPr>
              <w:t>mineconom</w:t>
            </w:r>
            <w:proofErr w:type="spellEnd"/>
            <w:r w:rsidRPr="00EA6B39">
              <w:rPr>
                <w:rStyle w:val="a3"/>
                <w:sz w:val="16"/>
                <w:szCs w:val="16"/>
              </w:rPr>
              <w:t>.</w:t>
            </w:r>
            <w:proofErr w:type="spellStart"/>
            <w:r w:rsidRPr="00EA6B39">
              <w:rPr>
                <w:rStyle w:val="a3"/>
                <w:sz w:val="16"/>
                <w:szCs w:val="16"/>
                <w:lang w:val="en-US"/>
              </w:rPr>
              <w:t>gov</w:t>
            </w:r>
            <w:proofErr w:type="spellEnd"/>
            <w:r w:rsidRPr="00EA6B39">
              <w:rPr>
                <w:rStyle w:val="a3"/>
                <w:sz w:val="16"/>
                <w:szCs w:val="16"/>
              </w:rPr>
              <w:t>.</w:t>
            </w:r>
            <w:r w:rsidRPr="00EA6B39">
              <w:rPr>
                <w:rStyle w:val="a3"/>
                <w:sz w:val="16"/>
                <w:szCs w:val="16"/>
                <w:lang w:val="en-US"/>
              </w:rPr>
              <w:t>kg</w:t>
            </w:r>
            <w:r w:rsidR="004D2D3C">
              <w:rPr>
                <w:rStyle w:val="a3"/>
                <w:sz w:val="16"/>
                <w:szCs w:val="16"/>
                <w:lang w:val="en-US"/>
              </w:rPr>
              <w:fldChar w:fldCharType="end"/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КР ФМ караштуу БК </w:t>
            </w:r>
          </w:p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 xml:space="preserve">ЦК при МФКР </w:t>
            </w:r>
          </w:p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э/э 4402011101099995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ИСН 02611202110027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ИНН 02611202110027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</w:rPr>
            </w:pPr>
            <w:r w:rsidRPr="00EA6B39">
              <w:rPr>
                <w:color w:val="000000"/>
                <w:sz w:val="16"/>
                <w:szCs w:val="16"/>
              </w:rPr>
              <w:t>БИК 440201</w:t>
            </w:r>
          </w:p>
        </w:tc>
      </w:tr>
      <w:tr w:rsidR="00343E61" w:rsidRPr="00EA6B39" w:rsidTr="005601FA"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ИУРК 31287700</w:t>
            </w:r>
          </w:p>
        </w:tc>
        <w:tc>
          <w:tcPr>
            <w:tcW w:w="1667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6" w:type="pct"/>
          </w:tcPr>
          <w:p w:rsidR="00343E61" w:rsidRPr="00EA6B39" w:rsidRDefault="00343E61" w:rsidP="005601FA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EA6B39">
              <w:rPr>
                <w:color w:val="000000"/>
                <w:sz w:val="16"/>
                <w:szCs w:val="16"/>
              </w:rPr>
              <w:t>ОКПО 31287700</w:t>
            </w:r>
          </w:p>
        </w:tc>
      </w:tr>
    </w:tbl>
    <w:p w:rsidR="00343E61" w:rsidRDefault="00343E61" w:rsidP="00343E61">
      <w:pPr>
        <w:pStyle w:val="a4"/>
        <w:spacing w:before="0" w:beforeAutospacing="0" w:after="0" w:afterAutospacing="0"/>
        <w:ind w:left="-142"/>
        <w:rPr>
          <w:color w:val="000000"/>
          <w:sz w:val="16"/>
          <w:szCs w:val="16"/>
          <w:u w:val="thick"/>
        </w:rPr>
      </w:pPr>
      <w:r w:rsidRPr="00EA6B39">
        <w:rPr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788DC8" wp14:editId="69E40D66">
                <wp:simplePos x="0" y="0"/>
                <wp:positionH relativeFrom="column">
                  <wp:posOffset>-72606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24FAF3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p w:rsidR="00343E61" w:rsidRPr="00106AEE" w:rsidRDefault="00343E61" w:rsidP="00343E61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tbl>
      <w:tblPr>
        <w:tblStyle w:val="a5"/>
        <w:tblpPr w:leftFromText="180" w:rightFromText="180" w:vertAnchor="text" w:horzAnchor="page" w:tblpX="1032" w:tblpY="133"/>
        <w:tblW w:w="0" w:type="auto"/>
        <w:tblLook w:val="04A0" w:firstRow="1" w:lastRow="0" w:firstColumn="1" w:lastColumn="0" w:noHBand="0" w:noVBand="1"/>
      </w:tblPr>
      <w:tblGrid>
        <w:gridCol w:w="574"/>
      </w:tblGrid>
      <w:tr w:rsidR="00343E61" w:rsidRPr="007579FD" w:rsidTr="005601FA">
        <w:trPr>
          <w:trHeight w:val="465"/>
        </w:trPr>
        <w:tc>
          <w:tcPr>
            <w:tcW w:w="574" w:type="dxa"/>
          </w:tcPr>
          <w:p w:rsidR="00343E61" w:rsidRDefault="00343E61" w:rsidP="005601FA">
            <w:pPr>
              <w:pStyle w:val="a4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</w:tc>
      </w:tr>
    </w:tbl>
    <w:p w:rsidR="00343E61" w:rsidRPr="00EA6B39" w:rsidRDefault="00343E61" w:rsidP="00343E61">
      <w:pPr>
        <w:pStyle w:val="a4"/>
        <w:spacing w:before="0" w:beforeAutospacing="0" w:after="0" w:afterAutospacing="0"/>
        <w:rPr>
          <w:color w:val="000000"/>
        </w:rPr>
      </w:pPr>
      <w:r w:rsidRPr="00EA6B39">
        <w:rPr>
          <w:color w:val="000000"/>
        </w:rPr>
        <w:t>_______________________ № ________</w:t>
      </w:r>
    </w:p>
    <w:p w:rsidR="00343E61" w:rsidRPr="00EA6B39" w:rsidRDefault="00343E61" w:rsidP="00343E61">
      <w:pPr>
        <w:pStyle w:val="a4"/>
        <w:spacing w:before="0" w:beforeAutospacing="0" w:after="0" w:afterAutospacing="0"/>
        <w:rPr>
          <w:color w:val="000000"/>
        </w:rPr>
      </w:pPr>
    </w:p>
    <w:p w:rsidR="00343E61" w:rsidRPr="00153221" w:rsidRDefault="00343E61" w:rsidP="00343E61">
      <w:pPr>
        <w:pStyle w:val="a4"/>
        <w:spacing w:before="0" w:beforeAutospacing="0" w:after="0" w:afterAutospacing="0"/>
        <w:ind w:left="-142"/>
        <w:rPr>
          <w:color w:val="000000"/>
        </w:rPr>
      </w:pPr>
      <w:r w:rsidRPr="00EA6B39">
        <w:rPr>
          <w:color w:val="000000"/>
        </w:rPr>
        <w:t xml:space="preserve">  На №_________ от ______________</w:t>
      </w:r>
      <w:r>
        <w:rPr>
          <w:color w:val="000000"/>
        </w:rPr>
        <w:t>_</w:t>
      </w:r>
      <w:r w:rsidRPr="00EA6B39">
        <w:rPr>
          <w:color w:val="000000"/>
        </w:rPr>
        <w:t>_</w:t>
      </w:r>
      <w:r>
        <w:rPr>
          <w:color w:val="000000"/>
        </w:rPr>
        <w:t>_</w:t>
      </w:r>
      <w:r w:rsidRPr="00EA6B39">
        <w:rPr>
          <w:color w:val="000000"/>
        </w:rPr>
        <w:t>_</w:t>
      </w:r>
    </w:p>
    <w:p w:rsidR="00343E61" w:rsidRDefault="00343E61" w:rsidP="00343E61">
      <w:pPr>
        <w:ind w:left="538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Президента </w:t>
      </w:r>
      <w:r w:rsidRPr="006661C6"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 xml:space="preserve"> </w:t>
      </w:r>
    </w:p>
    <w:p w:rsidR="00343E61" w:rsidRDefault="00343E61" w:rsidP="00343E61">
      <w:pPr>
        <w:ind w:left="5670"/>
        <w:jc w:val="both"/>
        <w:rPr>
          <w:b/>
          <w:sz w:val="28"/>
          <w:szCs w:val="28"/>
        </w:rPr>
      </w:pPr>
    </w:p>
    <w:p w:rsidR="00343E61" w:rsidRPr="00FE0BA1" w:rsidRDefault="00343E61" w:rsidP="00343E6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Министерство</w:t>
      </w:r>
      <w:r w:rsidRPr="006661C6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6661C6">
        <w:rPr>
          <w:rFonts w:eastAsia="Calibri"/>
          <w:sz w:val="28"/>
          <w:szCs w:val="28"/>
          <w:lang w:eastAsia="en-US"/>
        </w:rPr>
        <w:t xml:space="preserve">соответствии со статьей 22 Закона </w:t>
      </w:r>
      <w:r w:rsidRPr="006661C6">
        <w:rPr>
          <w:bCs/>
          <w:color w:val="2B2B2B"/>
          <w:sz w:val="28"/>
          <w:szCs w:val="28"/>
        </w:rPr>
        <w:t xml:space="preserve">Кыргызской </w:t>
      </w:r>
      <w:r w:rsidRPr="00FE0BA1">
        <w:rPr>
          <w:rFonts w:eastAsiaTheme="minorHAnsi"/>
          <w:sz w:val="28"/>
          <w:szCs w:val="28"/>
          <w:lang w:eastAsia="en-US"/>
        </w:rPr>
        <w:t>Республики «</w:t>
      </w:r>
      <w:r w:rsidRPr="006661C6">
        <w:rPr>
          <w:rFonts w:eastAsiaTheme="minorHAnsi"/>
          <w:sz w:val="28"/>
          <w:szCs w:val="28"/>
          <w:lang w:eastAsia="en-US"/>
        </w:rPr>
        <w:t>О нормативных правовых актах Кыргызской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FE0BA1">
        <w:rPr>
          <w:rFonts w:eastAsiaTheme="minorHAnsi"/>
          <w:sz w:val="28"/>
          <w:szCs w:val="28"/>
          <w:lang w:eastAsia="en-US"/>
        </w:rPr>
        <w:t>направляет</w:t>
      </w:r>
      <w:r w:rsidR="0095276F">
        <w:rPr>
          <w:rFonts w:eastAsiaTheme="minorHAnsi"/>
          <w:sz w:val="28"/>
          <w:szCs w:val="28"/>
          <w:lang w:eastAsia="en-US"/>
        </w:rPr>
        <w:t xml:space="preserve"> проект</w:t>
      </w:r>
      <w:r w:rsidRPr="00FE0BA1">
        <w:rPr>
          <w:rFonts w:eastAsiaTheme="minorHAnsi"/>
          <w:sz w:val="28"/>
          <w:szCs w:val="28"/>
          <w:lang w:eastAsia="en-US"/>
        </w:rPr>
        <w:t xml:space="preserve"> постановления Кабинета Министров КР </w:t>
      </w:r>
      <w:r w:rsidRPr="00343E61">
        <w:rPr>
          <w:sz w:val="28"/>
          <w:szCs w:val="28"/>
        </w:rPr>
        <w:t>«</w:t>
      </w:r>
      <w:r w:rsidR="00EC5B87" w:rsidRPr="00EC5B87">
        <w:rPr>
          <w:bCs/>
          <w:sz w:val="28"/>
          <w:szCs w:val="28"/>
        </w:rPr>
        <w:t>О введении запрета на вывоз (экспорт) катализаторов, бывших в употреблении, шлака, золы и остатков драгоценных металлов, содержащихся в катализаторах, c территории Кыргызской Республики</w:t>
      </w:r>
      <w:r w:rsidRPr="00343E61">
        <w:rPr>
          <w:sz w:val="28"/>
          <w:szCs w:val="28"/>
        </w:rPr>
        <w:t>»</w:t>
      </w:r>
      <w:r w:rsidRPr="00FE0BA1">
        <w:rPr>
          <w:rFonts w:eastAsiaTheme="minorHAnsi"/>
          <w:sz w:val="28"/>
          <w:szCs w:val="28"/>
          <w:lang w:eastAsia="en-US"/>
        </w:rPr>
        <w:t xml:space="preserve"> и просит разместить на официальном сайте Кабинета Министров Кыргызской Республики для общественного обсуждения.</w:t>
      </w:r>
    </w:p>
    <w:p w:rsidR="00343E61" w:rsidRDefault="00343E61" w:rsidP="00343E61">
      <w:pPr>
        <w:ind w:firstLine="708"/>
        <w:jc w:val="both"/>
        <w:rPr>
          <w:rFonts w:eastAsiaTheme="minorHAnsi"/>
          <w:sz w:val="28"/>
          <w:szCs w:val="28"/>
          <w:lang w:val="en-US" w:eastAsia="en-US"/>
        </w:rPr>
      </w:pPr>
      <w:r w:rsidRPr="00FE0BA1">
        <w:rPr>
          <w:rFonts w:eastAsiaTheme="minorHAnsi"/>
          <w:sz w:val="28"/>
          <w:szCs w:val="28"/>
          <w:lang w:eastAsia="en-US"/>
        </w:rPr>
        <w:t xml:space="preserve">Контактные данные ответственного лица: </w:t>
      </w:r>
      <w:r w:rsidR="001154C3">
        <w:rPr>
          <w:rFonts w:eastAsiaTheme="minorHAnsi"/>
          <w:sz w:val="28"/>
          <w:szCs w:val="28"/>
          <w:lang w:eastAsia="en-US"/>
        </w:rPr>
        <w:t>Мураталиев А.Т.</w:t>
      </w:r>
      <w:r w:rsidRPr="00FE0BA1">
        <w:rPr>
          <w:rFonts w:eastAsiaTheme="minorHAnsi"/>
          <w:sz w:val="28"/>
          <w:szCs w:val="28"/>
          <w:lang w:eastAsia="en-US"/>
        </w:rPr>
        <w:t xml:space="preserve"> – </w:t>
      </w:r>
      <w:r w:rsidR="001154C3">
        <w:rPr>
          <w:rFonts w:eastAsiaTheme="minorHAnsi"/>
          <w:sz w:val="28"/>
          <w:szCs w:val="28"/>
          <w:lang w:eastAsia="en-US"/>
        </w:rPr>
        <w:t>ведущий</w:t>
      </w:r>
      <w:r w:rsidR="004D2D3C">
        <w:rPr>
          <w:rFonts w:eastAsiaTheme="minorHAnsi"/>
          <w:sz w:val="28"/>
          <w:szCs w:val="28"/>
          <w:lang w:eastAsia="en-US"/>
        </w:rPr>
        <w:t xml:space="preserve"> специалист отдела тарифного, </w:t>
      </w:r>
      <w:r w:rsidRPr="00FE0BA1">
        <w:rPr>
          <w:rFonts w:eastAsiaTheme="minorHAnsi"/>
          <w:sz w:val="28"/>
          <w:szCs w:val="28"/>
          <w:lang w:eastAsia="en-US"/>
        </w:rPr>
        <w:t>нетарифного регулирования</w:t>
      </w:r>
      <w:r w:rsidR="001154C3">
        <w:rPr>
          <w:rFonts w:eastAsiaTheme="minorHAnsi"/>
          <w:sz w:val="28"/>
          <w:szCs w:val="28"/>
          <w:lang w:eastAsia="en-US"/>
        </w:rPr>
        <w:t xml:space="preserve"> и экспортного контроля, тел. 62-05-35 (+33</w:t>
      </w:r>
      <w:r w:rsidRPr="00FE0BA1">
        <w:rPr>
          <w:rFonts w:eastAsiaTheme="minorHAnsi"/>
          <w:sz w:val="28"/>
          <w:szCs w:val="28"/>
          <w:lang w:eastAsia="en-US"/>
        </w:rPr>
        <w:t>5), e-</w:t>
      </w:r>
      <w:proofErr w:type="spellStart"/>
      <w:r w:rsidRPr="00FE0BA1">
        <w:rPr>
          <w:rFonts w:eastAsiaTheme="minorHAnsi"/>
          <w:sz w:val="28"/>
          <w:szCs w:val="28"/>
          <w:lang w:eastAsia="en-US"/>
        </w:rPr>
        <w:t>mail</w:t>
      </w:r>
      <w:proofErr w:type="spellEnd"/>
      <w:r w:rsidRPr="00FE0BA1">
        <w:rPr>
          <w:rFonts w:eastAsiaTheme="minorHAnsi"/>
          <w:sz w:val="28"/>
          <w:szCs w:val="28"/>
          <w:lang w:eastAsia="en-US"/>
        </w:rPr>
        <w:t xml:space="preserve">: </w:t>
      </w:r>
      <w:hyperlink r:id="rId10" w:history="1">
        <w:r w:rsidR="004D2D3C" w:rsidRPr="004C6D52">
          <w:rPr>
            <w:rStyle w:val="a3"/>
            <w:rFonts w:eastAsiaTheme="minorHAnsi"/>
            <w:sz w:val="28"/>
            <w:szCs w:val="28"/>
            <w:lang w:val="en-US" w:eastAsia="en-US"/>
          </w:rPr>
          <w:t>azamat.murataliev@bk.ru</w:t>
        </w:r>
      </w:hyperlink>
      <w:r w:rsidR="001154C3">
        <w:rPr>
          <w:rFonts w:eastAsiaTheme="minorHAnsi"/>
          <w:sz w:val="28"/>
          <w:szCs w:val="28"/>
          <w:lang w:val="en-US" w:eastAsia="en-US"/>
        </w:rPr>
        <w:t>.</w:t>
      </w:r>
    </w:p>
    <w:p w:rsidR="004D2D3C" w:rsidRPr="004D2D3C" w:rsidRDefault="004D2D3C" w:rsidP="00343E61">
      <w:pPr>
        <w:ind w:firstLine="708"/>
        <w:jc w:val="both"/>
        <w:rPr>
          <w:rFonts w:eastAsiaTheme="minorHAnsi"/>
          <w:sz w:val="14"/>
          <w:szCs w:val="14"/>
          <w:lang w:val="en-US" w:eastAsia="en-US"/>
        </w:rPr>
      </w:pPr>
    </w:p>
    <w:p w:rsidR="00343E61" w:rsidRPr="006661C6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>Приложение:</w:t>
      </w:r>
    </w:p>
    <w:p w:rsidR="00343E61" w:rsidRPr="006661C6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 xml:space="preserve">Проект </w:t>
      </w:r>
      <w:r>
        <w:rPr>
          <w:i/>
          <w:sz w:val="28"/>
          <w:szCs w:val="28"/>
        </w:rPr>
        <w:t xml:space="preserve">постановления </w:t>
      </w:r>
      <w:r w:rsidRPr="006661C6">
        <w:rPr>
          <w:i/>
          <w:sz w:val="28"/>
          <w:szCs w:val="28"/>
        </w:rPr>
        <w:t>КМКР</w:t>
      </w:r>
      <w:r>
        <w:rPr>
          <w:i/>
          <w:sz w:val="28"/>
          <w:szCs w:val="28"/>
        </w:rPr>
        <w:t xml:space="preserve"> </w:t>
      </w:r>
      <w:r w:rsidRPr="006661C6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гос</w:t>
      </w:r>
      <w:r w:rsidR="001154C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и офиц. языках на</w:t>
      </w:r>
      <w:r w:rsidRPr="006661C6">
        <w:rPr>
          <w:i/>
          <w:sz w:val="28"/>
          <w:szCs w:val="28"/>
        </w:rPr>
        <w:t xml:space="preserve"> ___ л.;</w:t>
      </w:r>
    </w:p>
    <w:p w:rsidR="00343E61" w:rsidRDefault="00343E61" w:rsidP="00343E61">
      <w:pPr>
        <w:ind w:firstLine="709"/>
        <w:jc w:val="both"/>
        <w:rPr>
          <w:i/>
          <w:sz w:val="28"/>
          <w:szCs w:val="28"/>
        </w:rPr>
      </w:pPr>
      <w:r w:rsidRPr="006661C6">
        <w:rPr>
          <w:i/>
          <w:sz w:val="28"/>
          <w:szCs w:val="28"/>
        </w:rPr>
        <w:t>Справка-обоснование</w:t>
      </w:r>
      <w:r>
        <w:rPr>
          <w:i/>
          <w:sz w:val="28"/>
          <w:szCs w:val="28"/>
        </w:rPr>
        <w:t xml:space="preserve"> </w:t>
      </w:r>
      <w:r w:rsidRPr="006661C6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гос</w:t>
      </w:r>
      <w:r w:rsidR="001154C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и офиц. языках на ___л.</w:t>
      </w:r>
    </w:p>
    <w:p w:rsidR="00EC5B87" w:rsidRPr="00EC5B87" w:rsidRDefault="00EC5B87" w:rsidP="00343E6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 xml:space="preserve">CD </w:t>
      </w:r>
      <w:r>
        <w:rPr>
          <w:i/>
          <w:sz w:val="28"/>
          <w:szCs w:val="28"/>
        </w:rPr>
        <w:t>диск.</w:t>
      </w:r>
    </w:p>
    <w:p w:rsidR="00BE63AB" w:rsidRDefault="00BE63AB" w:rsidP="00EC5B87">
      <w:pPr>
        <w:jc w:val="both"/>
        <w:rPr>
          <w:b/>
          <w:spacing w:val="-2"/>
          <w:position w:val="-2"/>
          <w:sz w:val="28"/>
          <w:szCs w:val="28"/>
        </w:rPr>
      </w:pPr>
    </w:p>
    <w:p w:rsidR="00343E61" w:rsidRDefault="00343E61" w:rsidP="00343E61">
      <w:pPr>
        <w:jc w:val="both"/>
        <w:rPr>
          <w:b/>
          <w:spacing w:val="-2"/>
          <w:position w:val="-2"/>
          <w:sz w:val="28"/>
          <w:szCs w:val="28"/>
        </w:rPr>
      </w:pPr>
      <w:r>
        <w:rPr>
          <w:b/>
          <w:spacing w:val="-2"/>
          <w:position w:val="-2"/>
          <w:sz w:val="28"/>
          <w:szCs w:val="28"/>
        </w:rPr>
        <w:t>Министр</w:t>
      </w:r>
      <w:r>
        <w:rPr>
          <w:b/>
          <w:spacing w:val="-2"/>
          <w:position w:val="-2"/>
          <w:sz w:val="28"/>
          <w:szCs w:val="28"/>
        </w:rPr>
        <w:tab/>
      </w:r>
      <w:r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="00BE63AB"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r w:rsidRPr="006661C6">
        <w:rPr>
          <w:b/>
          <w:spacing w:val="-2"/>
          <w:position w:val="-2"/>
          <w:sz w:val="28"/>
          <w:szCs w:val="28"/>
        </w:rPr>
        <w:tab/>
      </w:r>
      <w:proofErr w:type="spellStart"/>
      <w:r>
        <w:rPr>
          <w:b/>
          <w:spacing w:val="-2"/>
          <w:position w:val="-2"/>
          <w:sz w:val="28"/>
          <w:szCs w:val="28"/>
        </w:rPr>
        <w:t>Д.Дж.Амангельдиев</w:t>
      </w:r>
      <w:proofErr w:type="spellEnd"/>
    </w:p>
    <w:p w:rsidR="004D2D3C" w:rsidRDefault="004D2D3C" w:rsidP="00343E61">
      <w:pPr>
        <w:jc w:val="both"/>
        <w:rPr>
          <w:b/>
          <w:spacing w:val="-2"/>
          <w:position w:val="-2"/>
          <w:sz w:val="28"/>
          <w:szCs w:val="28"/>
        </w:rPr>
      </w:pPr>
    </w:p>
    <w:p w:rsidR="004D2D3C" w:rsidRPr="00B52404" w:rsidRDefault="004D2D3C" w:rsidP="004D2D3C">
      <w:pPr>
        <w:rPr>
          <w:sz w:val="24"/>
          <w:szCs w:val="24"/>
        </w:rPr>
      </w:pPr>
      <w:bookmarkStart w:id="0" w:name="_GoBack"/>
      <w:r w:rsidRPr="00B52404">
        <w:rPr>
          <w:sz w:val="24"/>
          <w:szCs w:val="24"/>
        </w:rPr>
        <w:t>Согласовано,</w:t>
      </w:r>
    </w:p>
    <w:p w:rsidR="004D2D3C" w:rsidRDefault="004D2D3C" w:rsidP="004D2D3C">
      <w:pPr>
        <w:rPr>
          <w:szCs w:val="24"/>
        </w:rPr>
      </w:pPr>
    </w:p>
    <w:p w:rsidR="004D2D3C" w:rsidRPr="00AF06F2" w:rsidRDefault="004D2D3C" w:rsidP="004D2D3C">
      <w:pPr>
        <w:jc w:val="both"/>
        <w:rPr>
          <w:sz w:val="24"/>
        </w:rPr>
      </w:pPr>
      <w:r w:rsidRPr="00AF06F2">
        <w:rPr>
          <w:sz w:val="24"/>
        </w:rPr>
        <w:t>Начальник управления</w:t>
      </w:r>
    </w:p>
    <w:p w:rsidR="004D2D3C" w:rsidRPr="00AF06F2" w:rsidRDefault="004D2D3C" w:rsidP="004D2D3C">
      <w:pPr>
        <w:jc w:val="both"/>
        <w:rPr>
          <w:sz w:val="24"/>
        </w:rPr>
      </w:pPr>
      <w:r w:rsidRPr="00AF06F2">
        <w:rPr>
          <w:sz w:val="24"/>
        </w:rPr>
        <w:t xml:space="preserve">торговой политики </w:t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</w:r>
      <w:r w:rsidRPr="00AF06F2">
        <w:rPr>
          <w:sz w:val="24"/>
        </w:rPr>
        <w:tab/>
        <w:t>Р.Х. Киселева</w:t>
      </w:r>
    </w:p>
    <w:p w:rsidR="004D2D3C" w:rsidRPr="00E40A9A" w:rsidRDefault="004D2D3C" w:rsidP="004D2D3C">
      <w:pPr>
        <w:rPr>
          <w:szCs w:val="24"/>
        </w:rPr>
      </w:pPr>
    </w:p>
    <w:p w:rsidR="004D2D3C" w:rsidRPr="00381324" w:rsidRDefault="004D2D3C" w:rsidP="004D2D3C">
      <w:pPr>
        <w:rPr>
          <w:sz w:val="24"/>
          <w:szCs w:val="24"/>
        </w:rPr>
      </w:pPr>
      <w:r w:rsidRPr="00381324">
        <w:rPr>
          <w:sz w:val="24"/>
          <w:szCs w:val="24"/>
        </w:rPr>
        <w:t xml:space="preserve">Заведующий отделом тарифного, </w:t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</w:r>
      <w:r w:rsidRPr="00381324">
        <w:rPr>
          <w:sz w:val="24"/>
          <w:szCs w:val="24"/>
        </w:rPr>
        <w:tab/>
        <w:t xml:space="preserve">А.Т. </w:t>
      </w:r>
      <w:proofErr w:type="spellStart"/>
      <w:r w:rsidRPr="00381324">
        <w:rPr>
          <w:sz w:val="24"/>
          <w:szCs w:val="24"/>
        </w:rPr>
        <w:t>Базиев</w:t>
      </w:r>
      <w:proofErr w:type="spellEnd"/>
    </w:p>
    <w:p w:rsidR="004D2D3C" w:rsidRPr="00381324" w:rsidRDefault="004D2D3C" w:rsidP="004D2D3C">
      <w:pPr>
        <w:rPr>
          <w:sz w:val="24"/>
          <w:szCs w:val="24"/>
        </w:rPr>
      </w:pPr>
      <w:r w:rsidRPr="00381324">
        <w:rPr>
          <w:sz w:val="24"/>
          <w:szCs w:val="24"/>
        </w:rPr>
        <w:t xml:space="preserve">нетарифного регулирования </w:t>
      </w:r>
    </w:p>
    <w:bookmarkEnd w:id="0"/>
    <w:p w:rsidR="004D2D3C" w:rsidRPr="004D2D3C" w:rsidRDefault="004D2D3C" w:rsidP="004D2D3C">
      <w:pPr>
        <w:rPr>
          <w:sz w:val="24"/>
          <w:szCs w:val="24"/>
        </w:rPr>
      </w:pPr>
      <w:r w:rsidRPr="00E40A9A">
        <w:rPr>
          <w:sz w:val="24"/>
          <w:szCs w:val="24"/>
        </w:rPr>
        <w:tab/>
      </w:r>
      <w:r w:rsidRPr="00E40A9A">
        <w:rPr>
          <w:sz w:val="24"/>
          <w:szCs w:val="24"/>
        </w:rPr>
        <w:tab/>
      </w:r>
      <w:r w:rsidRPr="00E40A9A">
        <w:rPr>
          <w:sz w:val="24"/>
          <w:szCs w:val="24"/>
        </w:rPr>
        <w:tab/>
      </w:r>
    </w:p>
    <w:p w:rsidR="00343E61" w:rsidRDefault="00343E61" w:rsidP="00343E61">
      <w:pPr>
        <w:jc w:val="both"/>
        <w:rPr>
          <w:i/>
        </w:rPr>
      </w:pPr>
    </w:p>
    <w:p w:rsidR="00343E61" w:rsidRPr="004D2D3C" w:rsidRDefault="00343E61" w:rsidP="00343E61">
      <w:pPr>
        <w:jc w:val="both"/>
        <w:rPr>
          <w:i/>
          <w:lang w:val="en-US"/>
        </w:rPr>
      </w:pPr>
      <w:r w:rsidRPr="006661C6">
        <w:rPr>
          <w:i/>
        </w:rPr>
        <w:t xml:space="preserve">Исп. </w:t>
      </w:r>
      <w:proofErr w:type="spellStart"/>
      <w:r w:rsidR="001154C3">
        <w:rPr>
          <w:i/>
        </w:rPr>
        <w:t>ОТНРиЭК</w:t>
      </w:r>
      <w:proofErr w:type="spellEnd"/>
      <w:r w:rsidRPr="006661C6">
        <w:rPr>
          <w:i/>
        </w:rPr>
        <w:t xml:space="preserve"> </w:t>
      </w:r>
      <w:r w:rsidR="001154C3">
        <w:rPr>
          <w:i/>
        </w:rPr>
        <w:t>УТП Мураталиев А.Т.</w:t>
      </w:r>
    </w:p>
    <w:p w:rsidR="00343E61" w:rsidRPr="008125E2" w:rsidRDefault="004D2D3C" w:rsidP="00343E61">
      <w:pPr>
        <w:jc w:val="both"/>
        <w:rPr>
          <w:b/>
          <w:spacing w:val="-2"/>
          <w:position w:val="-2"/>
          <w:sz w:val="28"/>
          <w:szCs w:val="28"/>
        </w:rPr>
      </w:pPr>
      <w:r>
        <w:rPr>
          <w:i/>
        </w:rPr>
        <w:t>тел.: 620535 (+335</w:t>
      </w:r>
      <w:r w:rsidR="00343E61" w:rsidRPr="006661C6">
        <w:rPr>
          <w:i/>
        </w:rPr>
        <w:t>)</w:t>
      </w:r>
    </w:p>
    <w:p w:rsidR="00F81E42" w:rsidRDefault="00F81E42"/>
    <w:sectPr w:rsidR="00F81E42" w:rsidSect="008125E2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E61"/>
    <w:rsid w:val="001154C3"/>
    <w:rsid w:val="001637F6"/>
    <w:rsid w:val="00187C6A"/>
    <w:rsid w:val="002D3365"/>
    <w:rsid w:val="002E74AD"/>
    <w:rsid w:val="00343E61"/>
    <w:rsid w:val="003A7112"/>
    <w:rsid w:val="004D2D3C"/>
    <w:rsid w:val="00573312"/>
    <w:rsid w:val="0095276F"/>
    <w:rsid w:val="00BE63AB"/>
    <w:rsid w:val="00EC5B87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A9720-1515-4DB7-A157-1D92DE87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E6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343E61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343E61"/>
    <w:pPr>
      <w:spacing w:after="0" w:line="240" w:lineRule="auto"/>
    </w:pPr>
    <w:rPr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2D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2D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gov.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ineconom.gov.k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econom.gov.k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ineconom.gov.kg" TargetMode="External"/><Relationship Id="rId10" Type="http://schemas.openxmlformats.org/officeDocument/2006/relationships/hyperlink" Target="mailto:azamat.murataliev@bk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mineconom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stajer225</cp:lastModifiedBy>
  <cp:revision>10</cp:revision>
  <cp:lastPrinted>2022-12-27T03:48:00Z</cp:lastPrinted>
  <dcterms:created xsi:type="dcterms:W3CDTF">2022-12-21T10:03:00Z</dcterms:created>
  <dcterms:modified xsi:type="dcterms:W3CDTF">2022-12-27T03:49:00Z</dcterms:modified>
</cp:coreProperties>
</file>